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78E63" w14:textId="488B620A" w:rsidR="00CC2416" w:rsidRPr="001F05E4" w:rsidRDefault="005810E4">
      <w:pPr>
        <w:rPr>
          <w:sz w:val="72"/>
          <w:szCs w:val="72"/>
        </w:rPr>
      </w:pPr>
      <w:bookmarkStart w:id="0" w:name="_Hlk25515422"/>
      <w:bookmarkEnd w:id="0"/>
      <w:r>
        <w:rPr>
          <w:noProof/>
        </w:rPr>
        <w:drawing>
          <wp:inline distT="0" distB="0" distL="0" distR="0" wp14:anchorId="07B146F9" wp14:editId="720C96DE">
            <wp:extent cx="4621255" cy="6750657"/>
            <wp:effectExtent l="0" t="0" r="8255" b="0"/>
            <wp:docPr id="1" name="Picture 1" descr="C:\Users\hanna\AppData\Local\Packages\Microsoft.Office.Desktop_8wekyb3d8bbwe\AC\INetCache\Content.MSO\B921E03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na\AppData\Local\Packages\Microsoft.Office.Desktop_8wekyb3d8bbwe\AC\INetCache\Content.MSO\B921E03F.t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471" cy="6761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6BDDF" w14:textId="6A34C9E3" w:rsidR="001F05E4" w:rsidRDefault="001F05E4" w:rsidP="00C96E12">
      <w:pPr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0631F464" wp14:editId="5F448610">
                <wp:extent cx="3943847" cy="3283889"/>
                <wp:effectExtent l="0" t="0" r="19050" b="12065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3847" cy="32838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B8EA30" w14:textId="36377CFC" w:rsidR="001F05E4" w:rsidRDefault="001F05E4" w:rsidP="001F05E4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F05E4"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Experimental Observer</w:t>
                            </w:r>
                          </w:p>
                          <w:p w14:paraId="09C29B27" w14:textId="06D2579F" w:rsidR="005810E4" w:rsidRDefault="005810E4" w:rsidP="001F05E4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00B4824" wp14:editId="2861AA4B">
                                  <wp:extent cx="1749287" cy="1489254"/>
                                  <wp:effectExtent l="0" t="0" r="3810" b="0"/>
                                  <wp:docPr id="4" name="Picture 4" descr="Image result for rocks and minerals sketc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Image result for rocks and minerals sketch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74158" cy="15104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CAB9F18" w14:textId="5E0416E4" w:rsidR="009D5A31" w:rsidRPr="001F05E4" w:rsidRDefault="009D5A31" w:rsidP="001F05E4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Observation Journal</w:t>
                            </w:r>
                          </w:p>
                          <w:p w14:paraId="383AAFBC" w14:textId="1C19D019" w:rsidR="001F05E4" w:rsidRPr="001F05E4" w:rsidRDefault="001F05E4" w:rsidP="001F05E4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F05E4"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Space Explorers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631F46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310.55pt;height:25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" fillcolor="white [3201]" strokeweight=".5pt">
                <v:textbox>
                  <w:txbxContent>
                    <w:p w14:paraId="5BB8EA30" w14:textId="36377CFC" w:rsidR="001F05E4" w:rsidRDefault="001F05E4" w:rsidP="001F05E4">
                      <w:pPr>
                        <w:jc w:val="center"/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F05E4"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Experimental Observer</w:t>
                      </w:r>
                    </w:p>
                    <w:p w14:paraId="09C29B27" w14:textId="06D2579F" w:rsidR="005810E4" w:rsidRDefault="005810E4" w:rsidP="001F05E4">
                      <w:pPr>
                        <w:jc w:val="center"/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00B4824" wp14:editId="2861AA4B">
                            <wp:extent cx="1749287" cy="1489254"/>
                            <wp:effectExtent l="0" t="0" r="3810" b="0"/>
                            <wp:docPr id="4" name="Picture 4" descr="Image result for rocks and minerals sketch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Image result for rocks and minerals sketch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74158" cy="15104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CAB9F18" w14:textId="5E0416E4" w:rsidR="009D5A31" w:rsidRPr="001F05E4" w:rsidRDefault="009D5A31" w:rsidP="001F05E4">
                      <w:pPr>
                        <w:jc w:val="center"/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Observation Journal</w:t>
                      </w:r>
                    </w:p>
                    <w:p w14:paraId="383AAFBC" w14:textId="1C19D019" w:rsidR="001F05E4" w:rsidRPr="001F05E4" w:rsidRDefault="001F05E4" w:rsidP="001F05E4">
                      <w:pPr>
                        <w:jc w:val="center"/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F05E4"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Space Explorers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9721C97" w14:textId="63C2F777" w:rsidR="001F05E4" w:rsidRDefault="001F05E4" w:rsidP="00C96E12">
      <w:pPr>
        <w:jc w:val="center"/>
      </w:pPr>
    </w:p>
    <w:p w14:paraId="6E8AEE92" w14:textId="62EF3EF6" w:rsidR="001F05E4" w:rsidRPr="001F05E4" w:rsidRDefault="001F05E4" w:rsidP="00C96E12">
      <w:pPr>
        <w:jc w:val="center"/>
        <w:rPr>
          <w:sz w:val="36"/>
          <w:szCs w:val="36"/>
        </w:rPr>
      </w:pPr>
      <w:r w:rsidRPr="001F05E4">
        <w:rPr>
          <w:sz w:val="36"/>
          <w:szCs w:val="36"/>
        </w:rPr>
        <w:t>This journal belongs to:</w:t>
      </w:r>
    </w:p>
    <w:p w14:paraId="499C7C0D" w14:textId="734FADD9" w:rsidR="001F05E4" w:rsidRDefault="001F05E4" w:rsidP="00C96E12">
      <w:pPr>
        <w:jc w:val="center"/>
        <w:rPr>
          <w:sz w:val="36"/>
          <w:szCs w:val="36"/>
        </w:rPr>
      </w:pPr>
      <w:r w:rsidRPr="001F05E4">
        <w:rPr>
          <w:sz w:val="36"/>
          <w:szCs w:val="36"/>
        </w:rPr>
        <w:t>__________________________________</w:t>
      </w:r>
    </w:p>
    <w:p w14:paraId="52CD4801" w14:textId="3DC2226B" w:rsidR="001F05E4" w:rsidRDefault="001F05E4" w:rsidP="00C96E12">
      <w:pPr>
        <w:jc w:val="center"/>
        <w:rPr>
          <w:sz w:val="36"/>
          <w:szCs w:val="36"/>
        </w:rPr>
      </w:pPr>
    </w:p>
    <w:p w14:paraId="5BAF2A6D" w14:textId="440D9034" w:rsidR="001F05E4" w:rsidRDefault="001F05E4" w:rsidP="00C96E12">
      <w:pPr>
        <w:jc w:val="center"/>
        <w:rPr>
          <w:sz w:val="36"/>
          <w:szCs w:val="36"/>
        </w:rPr>
      </w:pPr>
      <w:r>
        <w:rPr>
          <w:sz w:val="36"/>
          <w:szCs w:val="36"/>
        </w:rPr>
        <w:t>Date:</w:t>
      </w:r>
    </w:p>
    <w:p w14:paraId="774BC2CC" w14:textId="6804B3CA" w:rsidR="001F05E4" w:rsidRDefault="001F05E4" w:rsidP="00C96E12">
      <w:pPr>
        <w:jc w:val="center"/>
        <w:rPr>
          <w:sz w:val="36"/>
          <w:szCs w:val="36"/>
        </w:rPr>
      </w:pPr>
      <w:r w:rsidRPr="001F05E4">
        <w:rPr>
          <w:sz w:val="36"/>
          <w:szCs w:val="36"/>
        </w:rPr>
        <w:t>__________________________________</w:t>
      </w:r>
    </w:p>
    <w:p w14:paraId="17723104" w14:textId="77777777" w:rsidR="00C96E12" w:rsidRDefault="00C96E12" w:rsidP="00C96E12">
      <w:pPr>
        <w:jc w:val="center"/>
        <w:rPr>
          <w:sz w:val="36"/>
          <w:szCs w:val="36"/>
        </w:rPr>
      </w:pPr>
    </w:p>
    <w:p w14:paraId="78236827" w14:textId="77777777" w:rsidR="00C96E12" w:rsidRDefault="00C96E12" w:rsidP="002A357A">
      <w:pPr>
        <w:jc w:val="center"/>
        <w:rPr>
          <w:sz w:val="36"/>
          <w:szCs w:val="36"/>
        </w:rPr>
      </w:pPr>
    </w:p>
    <w:p w14:paraId="4DA38228" w14:textId="77777777" w:rsidR="00C96E12" w:rsidRDefault="00C96E12" w:rsidP="002A357A">
      <w:pPr>
        <w:jc w:val="center"/>
        <w:rPr>
          <w:sz w:val="36"/>
          <w:szCs w:val="36"/>
        </w:rPr>
      </w:pPr>
    </w:p>
    <w:p w14:paraId="05A71FF7" w14:textId="015FA758" w:rsidR="002A357A" w:rsidRPr="00976C77" w:rsidRDefault="002A357A" w:rsidP="002A357A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lastRenderedPageBreak/>
        <w:t>Specimen #</w:t>
      </w:r>
    </w:p>
    <w:p w14:paraId="1E9CB7F1" w14:textId="3FAE9E9D" w:rsidR="00C96E12" w:rsidRDefault="00C96E12" w:rsidP="00C96E12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7E243646" wp14:editId="21EBA8C1">
                <wp:extent cx="3108960" cy="1757238"/>
                <wp:effectExtent l="0" t="0" r="15240" b="14605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960" cy="17572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3733897" id="Rectangle 5" o:spid="_x0000_s1026" style="width:244.8pt;height:13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" fillcolor="white [3201]" strokecolor="#70ad47 [3209]" strokeweight="1pt">
                <w10:anchorlock/>
              </v:rect>
            </w:pict>
          </mc:Fallback>
        </mc:AlternateContent>
      </w:r>
    </w:p>
    <w:p w14:paraId="210AA763" w14:textId="0911AEC4" w:rsidR="002549AE" w:rsidRPr="00C068D6" w:rsidRDefault="00B416A2" w:rsidP="000C1916">
      <w:pPr>
        <w:rPr>
          <w:sz w:val="24"/>
          <w:szCs w:val="24"/>
        </w:rPr>
      </w:pPr>
      <w:r w:rsidRPr="00C068D6">
        <w:rPr>
          <w:sz w:val="24"/>
          <w:szCs w:val="24"/>
        </w:rPr>
        <w:t>Question:</w:t>
      </w:r>
      <w:r w:rsidR="00C96E12" w:rsidRPr="00C068D6">
        <w:rPr>
          <w:sz w:val="24"/>
          <w:szCs w:val="24"/>
        </w:rPr>
        <w:t xml:space="preserve"> What are the properties of ___________</w:t>
      </w:r>
      <w:r w:rsidR="00D736E2" w:rsidRPr="00C068D6">
        <w:rPr>
          <w:sz w:val="24"/>
          <w:szCs w:val="24"/>
        </w:rPr>
        <w:t>___</w:t>
      </w:r>
      <w:r w:rsidR="00C96E12" w:rsidRPr="00C068D6">
        <w:rPr>
          <w:sz w:val="24"/>
          <w:szCs w:val="24"/>
        </w:rPr>
        <w:t>?</w:t>
      </w:r>
    </w:p>
    <w:p w14:paraId="61AD6242" w14:textId="4245AA00" w:rsidR="002549AE" w:rsidRPr="00C068D6" w:rsidRDefault="002549AE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</w:t>
      </w:r>
      <w:r w:rsidR="00102EA1" w:rsidRPr="00C068D6">
        <w:rPr>
          <w:rStyle w:val="normaltextrun"/>
          <w:rFonts w:ascii="Calibri" w:hAnsi="Calibri" w:cs="Calibri"/>
        </w:rPr>
        <w:t xml:space="preserve"> (</w:t>
      </w:r>
      <w:r w:rsidR="00FF4D54"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5FB246FF" w14:textId="77777777" w:rsidR="00C96E12" w:rsidRPr="00C068D6" w:rsidRDefault="00C96E12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39F7AF5" w14:textId="0F9706EB" w:rsidR="002549AE" w:rsidRPr="00C068D6" w:rsidRDefault="002549AE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064" w:type="dxa"/>
        <w:tblLook w:val="04A0" w:firstRow="1" w:lastRow="0" w:firstColumn="1" w:lastColumn="0" w:noHBand="0" w:noVBand="1"/>
      </w:tblPr>
      <w:tblGrid>
        <w:gridCol w:w="1834"/>
        <w:gridCol w:w="1655"/>
        <w:gridCol w:w="1876"/>
        <w:gridCol w:w="1699"/>
      </w:tblGrid>
      <w:tr w:rsidR="001A4559" w:rsidRPr="00C068D6" w14:paraId="2C6BF7B6" w14:textId="77777777" w:rsidTr="00C068D6">
        <w:trPr>
          <w:trHeight w:val="1757"/>
        </w:trPr>
        <w:tc>
          <w:tcPr>
            <w:tcW w:w="1834" w:type="dxa"/>
          </w:tcPr>
          <w:p w14:paraId="3078B625" w14:textId="4C9EEB7C" w:rsidR="00184C41" w:rsidRPr="00C068D6" w:rsidRDefault="007C2320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Luster</w:t>
            </w:r>
            <w:r w:rsidR="00BE0EE5" w:rsidRPr="00C068D6">
              <w:rPr>
                <w:rFonts w:ascii="Segoe UI" w:hAnsi="Segoe UI" w:cs="Segoe UI"/>
                <w:sz w:val="20"/>
                <w:szCs w:val="20"/>
              </w:rPr>
              <w:t xml:space="preserve"> (shiny/dull)</w:t>
            </w:r>
          </w:p>
        </w:tc>
        <w:tc>
          <w:tcPr>
            <w:tcW w:w="1655" w:type="dxa"/>
          </w:tcPr>
          <w:p w14:paraId="21F075DF" w14:textId="0815ACD8" w:rsidR="00184C41" w:rsidRPr="00C068D6" w:rsidRDefault="00875127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Streak</w:t>
            </w:r>
          </w:p>
        </w:tc>
        <w:tc>
          <w:tcPr>
            <w:tcW w:w="1876" w:type="dxa"/>
          </w:tcPr>
          <w:p w14:paraId="20E6A9FB" w14:textId="3B79F89F" w:rsidR="00184C41" w:rsidRPr="00C068D6" w:rsidRDefault="001A4559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Color</w:t>
            </w:r>
          </w:p>
        </w:tc>
        <w:tc>
          <w:tcPr>
            <w:tcW w:w="1699" w:type="dxa"/>
          </w:tcPr>
          <w:p w14:paraId="4C13BDFA" w14:textId="0CB4B85D" w:rsidR="00184C41" w:rsidRPr="00C068D6" w:rsidRDefault="001A4559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Hardness</w:t>
            </w:r>
          </w:p>
        </w:tc>
      </w:tr>
      <w:tr w:rsidR="004862A1" w:rsidRPr="00C068D6" w14:paraId="082566F9" w14:textId="77777777" w:rsidTr="00C068D6">
        <w:trPr>
          <w:trHeight w:val="1697"/>
        </w:trPr>
        <w:tc>
          <w:tcPr>
            <w:tcW w:w="1834" w:type="dxa"/>
          </w:tcPr>
          <w:p w14:paraId="450ADD6E" w14:textId="4D9F049B" w:rsidR="004862A1" w:rsidRPr="00C068D6" w:rsidRDefault="004862A1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Cleavage</w:t>
            </w:r>
          </w:p>
        </w:tc>
        <w:tc>
          <w:tcPr>
            <w:tcW w:w="3531" w:type="dxa"/>
            <w:gridSpan w:val="2"/>
          </w:tcPr>
          <w:p w14:paraId="6BDFFEA0" w14:textId="7A663383" w:rsidR="004862A1" w:rsidRPr="00C068D6" w:rsidRDefault="004862A1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Specific Gravity (mass of mineral/displaced water)</w:t>
            </w:r>
          </w:p>
        </w:tc>
        <w:tc>
          <w:tcPr>
            <w:tcW w:w="1699" w:type="dxa"/>
          </w:tcPr>
          <w:p w14:paraId="0B384115" w14:textId="180C74E4" w:rsidR="004862A1" w:rsidRPr="00C068D6" w:rsidRDefault="004862A1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Magnetism</w:t>
            </w:r>
          </w:p>
        </w:tc>
      </w:tr>
    </w:tbl>
    <w:p w14:paraId="47F27DD0" w14:textId="2A253EB1" w:rsidR="00C96E12" w:rsidRPr="00C068D6" w:rsidRDefault="001E1004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Fonts w:ascii="Segoe UI" w:hAnsi="Segoe UI" w:cs="Segoe UI"/>
        </w:rPr>
        <w:t>Additional Observations:</w:t>
      </w:r>
    </w:p>
    <w:p w14:paraId="71E2C6BE" w14:textId="4D2F7537" w:rsidR="001E1004" w:rsidRPr="00C068D6" w:rsidRDefault="001E1004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0B0985F" w14:textId="77777777" w:rsidR="001E1004" w:rsidRPr="00C068D6" w:rsidRDefault="001E1004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83CE1F2" w14:textId="4011345A" w:rsidR="002549AE" w:rsidRPr="00C068D6" w:rsidRDefault="002549AE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Analysis</w:t>
      </w:r>
      <w:r w:rsidR="00FF4D54" w:rsidRPr="00C068D6">
        <w:rPr>
          <w:rStyle w:val="normaltextrun"/>
          <w:rFonts w:ascii="Calibri" w:hAnsi="Calibri" w:cs="Calibri"/>
        </w:rPr>
        <w:t xml:space="preserve"> (</w:t>
      </w:r>
      <w:r w:rsidR="00C068D6" w:rsidRPr="00C068D6">
        <w:rPr>
          <w:rStyle w:val="normaltextrun"/>
          <w:rFonts w:ascii="Calibri" w:hAnsi="Calibri" w:cs="Calibri"/>
          <w:i/>
          <w:iCs/>
        </w:rPr>
        <w:t>Was your hypothesis correct? Why or why not?)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4B28E435" w14:textId="7AC7AAC7" w:rsidR="00C96E12" w:rsidRPr="00C068D6" w:rsidRDefault="00C96E12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73ACB670" w14:textId="14C5124D" w:rsidR="00C96E12" w:rsidRPr="00C068D6" w:rsidRDefault="00C96E12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2B4CBB1" w14:textId="5AA214A8" w:rsidR="002549AE" w:rsidRDefault="002549AE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Conclusion</w:t>
      </w:r>
      <w:r w:rsidR="00C068D6" w:rsidRPr="00C068D6">
        <w:rPr>
          <w:rStyle w:val="normaltextrun"/>
          <w:rFonts w:ascii="Calibri" w:hAnsi="Calibri" w:cs="Calibri"/>
        </w:rPr>
        <w:t xml:space="preserve"> (</w:t>
      </w:r>
      <w:r w:rsidR="00C068D6" w:rsidRPr="00C068D6">
        <w:rPr>
          <w:rStyle w:val="normaltextrun"/>
          <w:rFonts w:ascii="Calibri" w:hAnsi="Calibri" w:cs="Calibri"/>
          <w:i/>
          <w:iCs/>
        </w:rPr>
        <w:t>What does this mean?)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5B5559C5" w14:textId="77777777" w:rsidR="00976C77" w:rsidRPr="00976C77" w:rsidRDefault="00976C77" w:rsidP="00976C77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t>Specimen #</w:t>
      </w:r>
    </w:p>
    <w:p w14:paraId="7461B0CE" w14:textId="77777777" w:rsidR="00976C77" w:rsidRDefault="00976C77" w:rsidP="00976C77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4D3DEA73" wp14:editId="5B58251A">
                <wp:extent cx="3108960" cy="1757238"/>
                <wp:effectExtent l="0" t="0" r="15240" b="14605"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960" cy="17572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5CB543" id="Rectangle 7" o:spid="_x0000_s1026" style="width:244.8pt;height:13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" fillcolor="white [3201]" strokecolor="#70ad47 [3209]" strokeweight="1pt">
                <w10:anchorlock/>
              </v:rect>
            </w:pict>
          </mc:Fallback>
        </mc:AlternateContent>
      </w:r>
    </w:p>
    <w:p w14:paraId="62C8D1A9" w14:textId="77777777" w:rsidR="00976C77" w:rsidRPr="00C068D6" w:rsidRDefault="00976C77" w:rsidP="00976C77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4D201FED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6475B7A3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312E1AD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064" w:type="dxa"/>
        <w:tblLook w:val="04A0" w:firstRow="1" w:lastRow="0" w:firstColumn="1" w:lastColumn="0" w:noHBand="0" w:noVBand="1"/>
      </w:tblPr>
      <w:tblGrid>
        <w:gridCol w:w="1834"/>
        <w:gridCol w:w="1655"/>
        <w:gridCol w:w="1876"/>
        <w:gridCol w:w="1699"/>
      </w:tblGrid>
      <w:tr w:rsidR="00976C77" w:rsidRPr="00C068D6" w14:paraId="1857EE3A" w14:textId="77777777" w:rsidTr="00DE10A0">
        <w:trPr>
          <w:trHeight w:val="1757"/>
        </w:trPr>
        <w:tc>
          <w:tcPr>
            <w:tcW w:w="1834" w:type="dxa"/>
          </w:tcPr>
          <w:p w14:paraId="56686E2E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Luster (shiny/dull)</w:t>
            </w:r>
          </w:p>
        </w:tc>
        <w:tc>
          <w:tcPr>
            <w:tcW w:w="1655" w:type="dxa"/>
          </w:tcPr>
          <w:p w14:paraId="7F57CDB9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Streak</w:t>
            </w:r>
          </w:p>
        </w:tc>
        <w:tc>
          <w:tcPr>
            <w:tcW w:w="1876" w:type="dxa"/>
          </w:tcPr>
          <w:p w14:paraId="667C2B70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Color</w:t>
            </w:r>
          </w:p>
        </w:tc>
        <w:tc>
          <w:tcPr>
            <w:tcW w:w="1699" w:type="dxa"/>
          </w:tcPr>
          <w:p w14:paraId="449B63FE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Hardness</w:t>
            </w:r>
          </w:p>
        </w:tc>
      </w:tr>
      <w:tr w:rsidR="00976C77" w:rsidRPr="00C068D6" w14:paraId="4DB90A55" w14:textId="77777777" w:rsidTr="00DE10A0">
        <w:trPr>
          <w:trHeight w:val="1697"/>
        </w:trPr>
        <w:tc>
          <w:tcPr>
            <w:tcW w:w="1834" w:type="dxa"/>
          </w:tcPr>
          <w:p w14:paraId="005AF094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Cleavage</w:t>
            </w:r>
          </w:p>
        </w:tc>
        <w:tc>
          <w:tcPr>
            <w:tcW w:w="3531" w:type="dxa"/>
            <w:gridSpan w:val="2"/>
          </w:tcPr>
          <w:p w14:paraId="3BCC1883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Specific Gravity (mass of mineral/displaced water)</w:t>
            </w:r>
          </w:p>
        </w:tc>
        <w:tc>
          <w:tcPr>
            <w:tcW w:w="1699" w:type="dxa"/>
          </w:tcPr>
          <w:p w14:paraId="1FD51CA8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Magnetism</w:t>
            </w:r>
          </w:p>
        </w:tc>
      </w:tr>
    </w:tbl>
    <w:p w14:paraId="4ECE4CA6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Fonts w:ascii="Segoe UI" w:hAnsi="Segoe UI" w:cs="Segoe UI"/>
        </w:rPr>
        <w:t>Additional Observations:</w:t>
      </w:r>
    </w:p>
    <w:p w14:paraId="5B5F5A1D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7410F442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9776D21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Analysis (</w:t>
      </w:r>
      <w:r w:rsidRPr="00C068D6">
        <w:rPr>
          <w:rStyle w:val="normaltextrun"/>
          <w:rFonts w:ascii="Calibri" w:hAnsi="Calibri" w:cs="Calibri"/>
          <w:i/>
          <w:iCs/>
        </w:rPr>
        <w:t>Was your hypothesis correct? Why or why not?)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05A26D39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4344DC34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3C08F15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Style w:val="normaltextrun"/>
          <w:rFonts w:ascii="Calibri" w:hAnsi="Calibri" w:cs="Calibri"/>
        </w:rPr>
        <w:t>Conclusion (</w:t>
      </w:r>
      <w:r w:rsidRPr="00C068D6">
        <w:rPr>
          <w:rStyle w:val="normaltextrun"/>
          <w:rFonts w:ascii="Calibri" w:hAnsi="Calibri" w:cs="Calibri"/>
          <w:i/>
          <w:iCs/>
        </w:rPr>
        <w:t>What does this mean?)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5F9442CA" w14:textId="77777777" w:rsidR="00976C77" w:rsidRPr="00976C77" w:rsidRDefault="00976C77" w:rsidP="00976C77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lastRenderedPageBreak/>
        <w:t>Specimen #</w:t>
      </w:r>
    </w:p>
    <w:p w14:paraId="55D3323F" w14:textId="77777777" w:rsidR="00976C77" w:rsidRDefault="00976C77" w:rsidP="00976C77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09C2F11A" wp14:editId="16A824E0">
                <wp:extent cx="3108960" cy="1757238"/>
                <wp:effectExtent l="0" t="0" r="15240" b="14605"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960" cy="17572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60D89DB" id="Rectangle 8" o:spid="_x0000_s1026" style="width:244.8pt;height:13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" fillcolor="white [3201]" strokecolor="#70ad47 [3209]" strokeweight="1pt">
                <w10:anchorlock/>
              </v:rect>
            </w:pict>
          </mc:Fallback>
        </mc:AlternateContent>
      </w:r>
    </w:p>
    <w:p w14:paraId="223B8630" w14:textId="77777777" w:rsidR="00976C77" w:rsidRPr="00C068D6" w:rsidRDefault="00976C77" w:rsidP="00976C77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6097971C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328CE570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624AD27A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064" w:type="dxa"/>
        <w:tblLook w:val="04A0" w:firstRow="1" w:lastRow="0" w:firstColumn="1" w:lastColumn="0" w:noHBand="0" w:noVBand="1"/>
      </w:tblPr>
      <w:tblGrid>
        <w:gridCol w:w="1834"/>
        <w:gridCol w:w="1655"/>
        <w:gridCol w:w="1876"/>
        <w:gridCol w:w="1699"/>
      </w:tblGrid>
      <w:tr w:rsidR="00976C77" w:rsidRPr="00C068D6" w14:paraId="5569AE2F" w14:textId="77777777" w:rsidTr="00DE10A0">
        <w:trPr>
          <w:trHeight w:val="1757"/>
        </w:trPr>
        <w:tc>
          <w:tcPr>
            <w:tcW w:w="1834" w:type="dxa"/>
          </w:tcPr>
          <w:p w14:paraId="6B797586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Luster (shiny/dull)</w:t>
            </w:r>
          </w:p>
        </w:tc>
        <w:tc>
          <w:tcPr>
            <w:tcW w:w="1655" w:type="dxa"/>
          </w:tcPr>
          <w:p w14:paraId="2D9E8267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Streak</w:t>
            </w:r>
          </w:p>
        </w:tc>
        <w:tc>
          <w:tcPr>
            <w:tcW w:w="1876" w:type="dxa"/>
          </w:tcPr>
          <w:p w14:paraId="34FD7279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Color</w:t>
            </w:r>
          </w:p>
        </w:tc>
        <w:tc>
          <w:tcPr>
            <w:tcW w:w="1699" w:type="dxa"/>
          </w:tcPr>
          <w:p w14:paraId="7A1D699D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Hardness</w:t>
            </w:r>
          </w:p>
        </w:tc>
      </w:tr>
      <w:tr w:rsidR="00976C77" w:rsidRPr="00C068D6" w14:paraId="6DA8A74B" w14:textId="77777777" w:rsidTr="00DE10A0">
        <w:trPr>
          <w:trHeight w:val="1697"/>
        </w:trPr>
        <w:tc>
          <w:tcPr>
            <w:tcW w:w="1834" w:type="dxa"/>
          </w:tcPr>
          <w:p w14:paraId="524C2E8B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Cleavage</w:t>
            </w:r>
          </w:p>
        </w:tc>
        <w:tc>
          <w:tcPr>
            <w:tcW w:w="3531" w:type="dxa"/>
            <w:gridSpan w:val="2"/>
          </w:tcPr>
          <w:p w14:paraId="4FA272CC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Specific Gravity (mass of mineral/displaced water)</w:t>
            </w:r>
          </w:p>
        </w:tc>
        <w:tc>
          <w:tcPr>
            <w:tcW w:w="1699" w:type="dxa"/>
          </w:tcPr>
          <w:p w14:paraId="261ACFF5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Magnetism</w:t>
            </w:r>
          </w:p>
        </w:tc>
      </w:tr>
    </w:tbl>
    <w:p w14:paraId="7A26D869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Fonts w:ascii="Segoe UI" w:hAnsi="Segoe UI" w:cs="Segoe UI"/>
        </w:rPr>
        <w:t>Additional Observations:</w:t>
      </w:r>
    </w:p>
    <w:p w14:paraId="3F493133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75F15182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5D0DC37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Analysis (</w:t>
      </w:r>
      <w:r w:rsidRPr="00C068D6">
        <w:rPr>
          <w:rStyle w:val="normaltextrun"/>
          <w:rFonts w:ascii="Calibri" w:hAnsi="Calibri" w:cs="Calibri"/>
          <w:i/>
          <w:iCs/>
        </w:rPr>
        <w:t>Was your hypothesis correct? Why or why not?)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789D0AB6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3BB0D510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9EAA4DA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Style w:val="normaltextrun"/>
          <w:rFonts w:ascii="Calibri" w:hAnsi="Calibri" w:cs="Calibri"/>
        </w:rPr>
        <w:t>Conclusion (</w:t>
      </w:r>
      <w:r w:rsidRPr="00C068D6">
        <w:rPr>
          <w:rStyle w:val="normaltextrun"/>
          <w:rFonts w:ascii="Calibri" w:hAnsi="Calibri" w:cs="Calibri"/>
          <w:i/>
          <w:iCs/>
        </w:rPr>
        <w:t>What does this mean?)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4B9B6237" w14:textId="77777777" w:rsidR="00976C77" w:rsidRPr="00976C77" w:rsidRDefault="00976C77" w:rsidP="00976C77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t>Specimen #</w:t>
      </w:r>
    </w:p>
    <w:p w14:paraId="2313C4B4" w14:textId="77777777" w:rsidR="00976C77" w:rsidRDefault="00976C77" w:rsidP="00976C77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771B399E" wp14:editId="6A7E5E8D">
                <wp:extent cx="3108960" cy="1757238"/>
                <wp:effectExtent l="0" t="0" r="15240" b="14605"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960" cy="17572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79B19ED" id="Rectangle 9" o:spid="_x0000_s1026" style="width:244.8pt;height:13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" fillcolor="white [3201]" strokecolor="#70ad47 [3209]" strokeweight="1pt">
                <w10:anchorlock/>
              </v:rect>
            </w:pict>
          </mc:Fallback>
        </mc:AlternateContent>
      </w:r>
    </w:p>
    <w:p w14:paraId="486DF65F" w14:textId="77777777" w:rsidR="00976C77" w:rsidRPr="00C068D6" w:rsidRDefault="00976C77" w:rsidP="00976C77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3D917134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0FB0B7CD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987FA22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064" w:type="dxa"/>
        <w:tblLook w:val="04A0" w:firstRow="1" w:lastRow="0" w:firstColumn="1" w:lastColumn="0" w:noHBand="0" w:noVBand="1"/>
      </w:tblPr>
      <w:tblGrid>
        <w:gridCol w:w="1834"/>
        <w:gridCol w:w="1655"/>
        <w:gridCol w:w="1876"/>
        <w:gridCol w:w="1699"/>
      </w:tblGrid>
      <w:tr w:rsidR="00976C77" w:rsidRPr="00C068D6" w14:paraId="10342006" w14:textId="77777777" w:rsidTr="00DE10A0">
        <w:trPr>
          <w:trHeight w:val="1757"/>
        </w:trPr>
        <w:tc>
          <w:tcPr>
            <w:tcW w:w="1834" w:type="dxa"/>
          </w:tcPr>
          <w:p w14:paraId="4093A8D8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Luster (shiny/dull)</w:t>
            </w:r>
          </w:p>
        </w:tc>
        <w:tc>
          <w:tcPr>
            <w:tcW w:w="1655" w:type="dxa"/>
          </w:tcPr>
          <w:p w14:paraId="7BC12CAC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Streak</w:t>
            </w:r>
          </w:p>
        </w:tc>
        <w:tc>
          <w:tcPr>
            <w:tcW w:w="1876" w:type="dxa"/>
          </w:tcPr>
          <w:p w14:paraId="3CDBCA41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Color</w:t>
            </w:r>
          </w:p>
        </w:tc>
        <w:tc>
          <w:tcPr>
            <w:tcW w:w="1699" w:type="dxa"/>
          </w:tcPr>
          <w:p w14:paraId="56EAFE8C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Hardness</w:t>
            </w:r>
          </w:p>
        </w:tc>
      </w:tr>
      <w:tr w:rsidR="00976C77" w:rsidRPr="00C068D6" w14:paraId="2017DB09" w14:textId="77777777" w:rsidTr="00DE10A0">
        <w:trPr>
          <w:trHeight w:val="1697"/>
        </w:trPr>
        <w:tc>
          <w:tcPr>
            <w:tcW w:w="1834" w:type="dxa"/>
          </w:tcPr>
          <w:p w14:paraId="3ABD2D85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Cleavage</w:t>
            </w:r>
          </w:p>
        </w:tc>
        <w:tc>
          <w:tcPr>
            <w:tcW w:w="3531" w:type="dxa"/>
            <w:gridSpan w:val="2"/>
          </w:tcPr>
          <w:p w14:paraId="068808A8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Specific Gravity (mass of mineral/displaced water)</w:t>
            </w:r>
          </w:p>
        </w:tc>
        <w:tc>
          <w:tcPr>
            <w:tcW w:w="1699" w:type="dxa"/>
          </w:tcPr>
          <w:p w14:paraId="2BC0D77F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Magnetism</w:t>
            </w:r>
          </w:p>
        </w:tc>
      </w:tr>
    </w:tbl>
    <w:p w14:paraId="4E3AAF14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Fonts w:ascii="Segoe UI" w:hAnsi="Segoe UI" w:cs="Segoe UI"/>
        </w:rPr>
        <w:t>Additional Observations:</w:t>
      </w:r>
    </w:p>
    <w:p w14:paraId="3C5B5EB1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84C90A2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C5552A5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Analysis (</w:t>
      </w:r>
      <w:r w:rsidRPr="00C068D6">
        <w:rPr>
          <w:rStyle w:val="normaltextrun"/>
          <w:rFonts w:ascii="Calibri" w:hAnsi="Calibri" w:cs="Calibri"/>
          <w:i/>
          <w:iCs/>
        </w:rPr>
        <w:t>Was your hypothesis correct? Why or why not?)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00505BD6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25DFD6B1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73C15C1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Style w:val="normaltextrun"/>
          <w:rFonts w:ascii="Calibri" w:hAnsi="Calibri" w:cs="Calibri"/>
        </w:rPr>
        <w:t>Conclusion (</w:t>
      </w:r>
      <w:r w:rsidRPr="00C068D6">
        <w:rPr>
          <w:rStyle w:val="normaltextrun"/>
          <w:rFonts w:ascii="Calibri" w:hAnsi="Calibri" w:cs="Calibri"/>
          <w:i/>
          <w:iCs/>
        </w:rPr>
        <w:t>What does this mean?)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0CFE46AE" w14:textId="77777777" w:rsidR="00976C77" w:rsidRPr="00976C77" w:rsidRDefault="00976C77" w:rsidP="00976C77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lastRenderedPageBreak/>
        <w:t>Specimen #</w:t>
      </w:r>
    </w:p>
    <w:p w14:paraId="11EA3391" w14:textId="77777777" w:rsidR="00976C77" w:rsidRDefault="00976C77" w:rsidP="00976C77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0638B0C0" wp14:editId="47E16DCC">
                <wp:extent cx="3108960" cy="1757238"/>
                <wp:effectExtent l="0" t="0" r="15240" b="14605"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960" cy="17572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F1ABF80" id="Rectangle 10" o:spid="_x0000_s1026" style="width:244.8pt;height:13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" fillcolor="white [3201]" strokecolor="#70ad47 [3209]" strokeweight="1pt">
                <w10:anchorlock/>
              </v:rect>
            </w:pict>
          </mc:Fallback>
        </mc:AlternateContent>
      </w:r>
    </w:p>
    <w:p w14:paraId="60C8F78C" w14:textId="77777777" w:rsidR="00976C77" w:rsidRPr="00C068D6" w:rsidRDefault="00976C77" w:rsidP="00976C77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18CDA6B4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24811000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64F83DB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064" w:type="dxa"/>
        <w:tblLook w:val="04A0" w:firstRow="1" w:lastRow="0" w:firstColumn="1" w:lastColumn="0" w:noHBand="0" w:noVBand="1"/>
      </w:tblPr>
      <w:tblGrid>
        <w:gridCol w:w="1834"/>
        <w:gridCol w:w="1655"/>
        <w:gridCol w:w="1876"/>
        <w:gridCol w:w="1699"/>
      </w:tblGrid>
      <w:tr w:rsidR="00976C77" w:rsidRPr="00C068D6" w14:paraId="5A71937B" w14:textId="77777777" w:rsidTr="00DE10A0">
        <w:trPr>
          <w:trHeight w:val="1757"/>
        </w:trPr>
        <w:tc>
          <w:tcPr>
            <w:tcW w:w="1834" w:type="dxa"/>
          </w:tcPr>
          <w:p w14:paraId="33821059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Luster (shiny/dull)</w:t>
            </w:r>
          </w:p>
        </w:tc>
        <w:tc>
          <w:tcPr>
            <w:tcW w:w="1655" w:type="dxa"/>
          </w:tcPr>
          <w:p w14:paraId="1FB9EB1E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Streak</w:t>
            </w:r>
          </w:p>
        </w:tc>
        <w:tc>
          <w:tcPr>
            <w:tcW w:w="1876" w:type="dxa"/>
          </w:tcPr>
          <w:p w14:paraId="3A7DADFF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Color</w:t>
            </w:r>
          </w:p>
        </w:tc>
        <w:tc>
          <w:tcPr>
            <w:tcW w:w="1699" w:type="dxa"/>
          </w:tcPr>
          <w:p w14:paraId="0288F026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Hardness</w:t>
            </w:r>
          </w:p>
        </w:tc>
      </w:tr>
      <w:tr w:rsidR="00976C77" w:rsidRPr="00C068D6" w14:paraId="567BF20E" w14:textId="77777777" w:rsidTr="00DE10A0">
        <w:trPr>
          <w:trHeight w:val="1697"/>
        </w:trPr>
        <w:tc>
          <w:tcPr>
            <w:tcW w:w="1834" w:type="dxa"/>
          </w:tcPr>
          <w:p w14:paraId="5233BFEF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Cleavage</w:t>
            </w:r>
          </w:p>
        </w:tc>
        <w:tc>
          <w:tcPr>
            <w:tcW w:w="3531" w:type="dxa"/>
            <w:gridSpan w:val="2"/>
          </w:tcPr>
          <w:p w14:paraId="26571409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Specific Gravity (mass of mineral/displaced water)</w:t>
            </w:r>
          </w:p>
        </w:tc>
        <w:tc>
          <w:tcPr>
            <w:tcW w:w="1699" w:type="dxa"/>
          </w:tcPr>
          <w:p w14:paraId="75A8596F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Magnetism</w:t>
            </w:r>
          </w:p>
        </w:tc>
      </w:tr>
    </w:tbl>
    <w:p w14:paraId="6C01F14E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Fonts w:ascii="Segoe UI" w:hAnsi="Segoe UI" w:cs="Segoe UI"/>
        </w:rPr>
        <w:t>Additional Observations:</w:t>
      </w:r>
    </w:p>
    <w:p w14:paraId="21931E98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4097E5E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B41AB20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Analysis (</w:t>
      </w:r>
      <w:r w:rsidRPr="00C068D6">
        <w:rPr>
          <w:rStyle w:val="normaltextrun"/>
          <w:rFonts w:ascii="Calibri" w:hAnsi="Calibri" w:cs="Calibri"/>
          <w:i/>
          <w:iCs/>
        </w:rPr>
        <w:t>Was your hypothesis correct? Why or why not?)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414EAF56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02A93F60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1F10424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Style w:val="normaltextrun"/>
          <w:rFonts w:ascii="Calibri" w:hAnsi="Calibri" w:cs="Calibri"/>
        </w:rPr>
        <w:t>Conclusion (</w:t>
      </w:r>
      <w:r w:rsidRPr="00C068D6">
        <w:rPr>
          <w:rStyle w:val="normaltextrun"/>
          <w:rFonts w:ascii="Calibri" w:hAnsi="Calibri" w:cs="Calibri"/>
          <w:i/>
          <w:iCs/>
        </w:rPr>
        <w:t>What does this mean?)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2E3DFFDB" w14:textId="77777777" w:rsidR="00976C77" w:rsidRPr="00976C77" w:rsidRDefault="00976C77" w:rsidP="00976C77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t>Specimen #</w:t>
      </w:r>
    </w:p>
    <w:p w14:paraId="1B8D38BF" w14:textId="77777777" w:rsidR="00976C77" w:rsidRDefault="00976C77" w:rsidP="00976C77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7442BBE8" wp14:editId="3F2F9630">
                <wp:extent cx="3108960" cy="1757238"/>
                <wp:effectExtent l="0" t="0" r="15240" b="14605"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960" cy="17572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2D64E80" id="Rectangle 11" o:spid="_x0000_s1026" style="width:244.8pt;height:13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" fillcolor="white [3201]" strokecolor="#70ad47 [3209]" strokeweight="1pt">
                <w10:anchorlock/>
              </v:rect>
            </w:pict>
          </mc:Fallback>
        </mc:AlternateContent>
      </w:r>
    </w:p>
    <w:p w14:paraId="13C6B61B" w14:textId="77777777" w:rsidR="00976C77" w:rsidRPr="00C068D6" w:rsidRDefault="00976C77" w:rsidP="00976C77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4944DE8F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721AE8FD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D693856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064" w:type="dxa"/>
        <w:tblLook w:val="04A0" w:firstRow="1" w:lastRow="0" w:firstColumn="1" w:lastColumn="0" w:noHBand="0" w:noVBand="1"/>
      </w:tblPr>
      <w:tblGrid>
        <w:gridCol w:w="1834"/>
        <w:gridCol w:w="1655"/>
        <w:gridCol w:w="1876"/>
        <w:gridCol w:w="1699"/>
      </w:tblGrid>
      <w:tr w:rsidR="00976C77" w:rsidRPr="00C068D6" w14:paraId="7BAC05D2" w14:textId="77777777" w:rsidTr="00DE10A0">
        <w:trPr>
          <w:trHeight w:val="1757"/>
        </w:trPr>
        <w:tc>
          <w:tcPr>
            <w:tcW w:w="1834" w:type="dxa"/>
          </w:tcPr>
          <w:p w14:paraId="18A2E9A0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Luster (shiny/dull)</w:t>
            </w:r>
          </w:p>
        </w:tc>
        <w:tc>
          <w:tcPr>
            <w:tcW w:w="1655" w:type="dxa"/>
          </w:tcPr>
          <w:p w14:paraId="3CE9634F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Streak</w:t>
            </w:r>
          </w:p>
        </w:tc>
        <w:tc>
          <w:tcPr>
            <w:tcW w:w="1876" w:type="dxa"/>
          </w:tcPr>
          <w:p w14:paraId="6093B2C7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Color</w:t>
            </w:r>
          </w:p>
        </w:tc>
        <w:tc>
          <w:tcPr>
            <w:tcW w:w="1699" w:type="dxa"/>
          </w:tcPr>
          <w:p w14:paraId="1D3E5769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Hardness</w:t>
            </w:r>
          </w:p>
        </w:tc>
      </w:tr>
      <w:tr w:rsidR="00976C77" w:rsidRPr="00C068D6" w14:paraId="0FC5EFAD" w14:textId="77777777" w:rsidTr="00DE10A0">
        <w:trPr>
          <w:trHeight w:val="1697"/>
        </w:trPr>
        <w:tc>
          <w:tcPr>
            <w:tcW w:w="1834" w:type="dxa"/>
          </w:tcPr>
          <w:p w14:paraId="11684FB7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Cleavage</w:t>
            </w:r>
          </w:p>
        </w:tc>
        <w:tc>
          <w:tcPr>
            <w:tcW w:w="3531" w:type="dxa"/>
            <w:gridSpan w:val="2"/>
          </w:tcPr>
          <w:p w14:paraId="69C6CDDC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Specific Gravity (mass of mineral/displaced water)</w:t>
            </w:r>
          </w:p>
        </w:tc>
        <w:tc>
          <w:tcPr>
            <w:tcW w:w="1699" w:type="dxa"/>
          </w:tcPr>
          <w:p w14:paraId="0AD45B79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Magnetism</w:t>
            </w:r>
          </w:p>
        </w:tc>
      </w:tr>
    </w:tbl>
    <w:p w14:paraId="37887499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Fonts w:ascii="Segoe UI" w:hAnsi="Segoe UI" w:cs="Segoe UI"/>
        </w:rPr>
        <w:t>Additional Observations:</w:t>
      </w:r>
    </w:p>
    <w:p w14:paraId="08EDE6A1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9B5682F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F6AA7AB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Analysis (</w:t>
      </w:r>
      <w:r w:rsidRPr="00C068D6">
        <w:rPr>
          <w:rStyle w:val="normaltextrun"/>
          <w:rFonts w:ascii="Calibri" w:hAnsi="Calibri" w:cs="Calibri"/>
          <w:i/>
          <w:iCs/>
        </w:rPr>
        <w:t>Was your hypothesis correct? Why or why not?)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29AF27BC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3F941E41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0597DFA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Style w:val="normaltextrun"/>
          <w:rFonts w:ascii="Calibri" w:hAnsi="Calibri" w:cs="Calibri"/>
        </w:rPr>
        <w:t>Conclusion (</w:t>
      </w:r>
      <w:r w:rsidRPr="00C068D6">
        <w:rPr>
          <w:rStyle w:val="normaltextrun"/>
          <w:rFonts w:ascii="Calibri" w:hAnsi="Calibri" w:cs="Calibri"/>
          <w:i/>
          <w:iCs/>
        </w:rPr>
        <w:t>What does this mean?)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1FA1804A" w14:textId="77777777" w:rsidR="00976C77" w:rsidRPr="00976C77" w:rsidRDefault="00976C77" w:rsidP="00976C77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lastRenderedPageBreak/>
        <w:t>Specimen #</w:t>
      </w:r>
    </w:p>
    <w:p w14:paraId="11C349FD" w14:textId="77777777" w:rsidR="00976C77" w:rsidRDefault="00976C77" w:rsidP="00976C77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5602E506" wp14:editId="4818F909">
                <wp:extent cx="3108960" cy="1757238"/>
                <wp:effectExtent l="0" t="0" r="15240" b="14605"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960" cy="17572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52763DA" id="Rectangle 12" o:spid="_x0000_s1026" style="width:244.8pt;height:13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" fillcolor="white [3201]" strokecolor="#70ad47 [3209]" strokeweight="1pt">
                <w10:anchorlock/>
              </v:rect>
            </w:pict>
          </mc:Fallback>
        </mc:AlternateContent>
      </w:r>
    </w:p>
    <w:p w14:paraId="0BFA1DBE" w14:textId="77777777" w:rsidR="00976C77" w:rsidRPr="00C068D6" w:rsidRDefault="00976C77" w:rsidP="00976C77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1553C9A8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4A6BFE62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C0AD2F7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064" w:type="dxa"/>
        <w:tblLook w:val="04A0" w:firstRow="1" w:lastRow="0" w:firstColumn="1" w:lastColumn="0" w:noHBand="0" w:noVBand="1"/>
      </w:tblPr>
      <w:tblGrid>
        <w:gridCol w:w="1834"/>
        <w:gridCol w:w="1655"/>
        <w:gridCol w:w="1876"/>
        <w:gridCol w:w="1699"/>
      </w:tblGrid>
      <w:tr w:rsidR="00976C77" w:rsidRPr="00C068D6" w14:paraId="0E494539" w14:textId="77777777" w:rsidTr="00DE10A0">
        <w:trPr>
          <w:trHeight w:val="1757"/>
        </w:trPr>
        <w:tc>
          <w:tcPr>
            <w:tcW w:w="1834" w:type="dxa"/>
          </w:tcPr>
          <w:p w14:paraId="364C0DA5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Luster (shiny/dull)</w:t>
            </w:r>
          </w:p>
        </w:tc>
        <w:tc>
          <w:tcPr>
            <w:tcW w:w="1655" w:type="dxa"/>
          </w:tcPr>
          <w:p w14:paraId="1EB44A76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Streak</w:t>
            </w:r>
          </w:p>
        </w:tc>
        <w:tc>
          <w:tcPr>
            <w:tcW w:w="1876" w:type="dxa"/>
          </w:tcPr>
          <w:p w14:paraId="05994A57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Color</w:t>
            </w:r>
          </w:p>
        </w:tc>
        <w:tc>
          <w:tcPr>
            <w:tcW w:w="1699" w:type="dxa"/>
          </w:tcPr>
          <w:p w14:paraId="64C5AB4B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Hardness</w:t>
            </w:r>
          </w:p>
        </w:tc>
      </w:tr>
      <w:tr w:rsidR="00976C77" w:rsidRPr="00C068D6" w14:paraId="57864132" w14:textId="77777777" w:rsidTr="00DE10A0">
        <w:trPr>
          <w:trHeight w:val="1697"/>
        </w:trPr>
        <w:tc>
          <w:tcPr>
            <w:tcW w:w="1834" w:type="dxa"/>
          </w:tcPr>
          <w:p w14:paraId="2BF1618B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Cleavage</w:t>
            </w:r>
          </w:p>
        </w:tc>
        <w:tc>
          <w:tcPr>
            <w:tcW w:w="3531" w:type="dxa"/>
            <w:gridSpan w:val="2"/>
          </w:tcPr>
          <w:p w14:paraId="6637D00F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Specific Gravity (mass of mineral/displaced water)</w:t>
            </w:r>
          </w:p>
        </w:tc>
        <w:tc>
          <w:tcPr>
            <w:tcW w:w="1699" w:type="dxa"/>
          </w:tcPr>
          <w:p w14:paraId="0635C2FE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Magnetism</w:t>
            </w:r>
          </w:p>
        </w:tc>
      </w:tr>
    </w:tbl>
    <w:p w14:paraId="547FFA79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Fonts w:ascii="Segoe UI" w:hAnsi="Segoe UI" w:cs="Segoe UI"/>
        </w:rPr>
        <w:t>Additional Observations:</w:t>
      </w:r>
    </w:p>
    <w:p w14:paraId="4CB8CF98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6900D9AD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60ABAB6C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Analysis (</w:t>
      </w:r>
      <w:r w:rsidRPr="00C068D6">
        <w:rPr>
          <w:rStyle w:val="normaltextrun"/>
          <w:rFonts w:ascii="Calibri" w:hAnsi="Calibri" w:cs="Calibri"/>
          <w:i/>
          <w:iCs/>
        </w:rPr>
        <w:t>Was your hypothesis correct? Why or why not?)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34DC2574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7C959719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1D2909F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Style w:val="normaltextrun"/>
          <w:rFonts w:ascii="Calibri" w:hAnsi="Calibri" w:cs="Calibri"/>
        </w:rPr>
        <w:t>Conclusion (</w:t>
      </w:r>
      <w:r w:rsidRPr="00C068D6">
        <w:rPr>
          <w:rStyle w:val="normaltextrun"/>
          <w:rFonts w:ascii="Calibri" w:hAnsi="Calibri" w:cs="Calibri"/>
          <w:i/>
          <w:iCs/>
        </w:rPr>
        <w:t>What does this mean?)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0116B0A8" w14:textId="77777777" w:rsidR="00976C77" w:rsidRPr="00976C77" w:rsidRDefault="00976C77" w:rsidP="00976C77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t>Specimen #</w:t>
      </w:r>
    </w:p>
    <w:p w14:paraId="5E83BD19" w14:textId="77777777" w:rsidR="00976C77" w:rsidRDefault="00976C77" w:rsidP="00976C77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448D90F4" wp14:editId="05FEC80C">
                <wp:extent cx="3108960" cy="1757238"/>
                <wp:effectExtent l="0" t="0" r="15240" b="14605"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960" cy="17572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C03221" id="Rectangle 13" o:spid="_x0000_s1026" style="width:244.8pt;height:13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" fillcolor="white [3201]" strokecolor="#70ad47 [3209]" strokeweight="1pt">
                <w10:anchorlock/>
              </v:rect>
            </w:pict>
          </mc:Fallback>
        </mc:AlternateContent>
      </w:r>
    </w:p>
    <w:p w14:paraId="7EFA5E64" w14:textId="77777777" w:rsidR="00976C77" w:rsidRPr="00C068D6" w:rsidRDefault="00976C77" w:rsidP="00976C77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660426B9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484E85E9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7741B68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064" w:type="dxa"/>
        <w:tblLook w:val="04A0" w:firstRow="1" w:lastRow="0" w:firstColumn="1" w:lastColumn="0" w:noHBand="0" w:noVBand="1"/>
      </w:tblPr>
      <w:tblGrid>
        <w:gridCol w:w="1834"/>
        <w:gridCol w:w="1655"/>
        <w:gridCol w:w="1876"/>
        <w:gridCol w:w="1699"/>
      </w:tblGrid>
      <w:tr w:rsidR="00976C77" w:rsidRPr="00C068D6" w14:paraId="71718E68" w14:textId="77777777" w:rsidTr="00DE10A0">
        <w:trPr>
          <w:trHeight w:val="1757"/>
        </w:trPr>
        <w:tc>
          <w:tcPr>
            <w:tcW w:w="1834" w:type="dxa"/>
          </w:tcPr>
          <w:p w14:paraId="0C4C1D81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Luster (shiny/dull)</w:t>
            </w:r>
          </w:p>
        </w:tc>
        <w:tc>
          <w:tcPr>
            <w:tcW w:w="1655" w:type="dxa"/>
          </w:tcPr>
          <w:p w14:paraId="5F14A498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Streak</w:t>
            </w:r>
          </w:p>
        </w:tc>
        <w:tc>
          <w:tcPr>
            <w:tcW w:w="1876" w:type="dxa"/>
          </w:tcPr>
          <w:p w14:paraId="35FB470B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Color</w:t>
            </w:r>
          </w:p>
        </w:tc>
        <w:tc>
          <w:tcPr>
            <w:tcW w:w="1699" w:type="dxa"/>
          </w:tcPr>
          <w:p w14:paraId="03E13316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Hardness</w:t>
            </w:r>
          </w:p>
        </w:tc>
      </w:tr>
      <w:tr w:rsidR="00976C77" w:rsidRPr="00C068D6" w14:paraId="74B68BC7" w14:textId="77777777" w:rsidTr="00DE10A0">
        <w:trPr>
          <w:trHeight w:val="1697"/>
        </w:trPr>
        <w:tc>
          <w:tcPr>
            <w:tcW w:w="1834" w:type="dxa"/>
          </w:tcPr>
          <w:p w14:paraId="2C712D8F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Cleavage</w:t>
            </w:r>
          </w:p>
        </w:tc>
        <w:tc>
          <w:tcPr>
            <w:tcW w:w="3531" w:type="dxa"/>
            <w:gridSpan w:val="2"/>
          </w:tcPr>
          <w:p w14:paraId="0CED9182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Specific Gravity (mass of mineral/displaced water)</w:t>
            </w:r>
          </w:p>
        </w:tc>
        <w:tc>
          <w:tcPr>
            <w:tcW w:w="1699" w:type="dxa"/>
          </w:tcPr>
          <w:p w14:paraId="10F3D171" w14:textId="77777777" w:rsidR="00976C77" w:rsidRPr="00C068D6" w:rsidRDefault="00976C77" w:rsidP="00DE10A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Magnetism</w:t>
            </w:r>
          </w:p>
        </w:tc>
      </w:tr>
    </w:tbl>
    <w:p w14:paraId="1A1D462F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Fonts w:ascii="Segoe UI" w:hAnsi="Segoe UI" w:cs="Segoe UI"/>
        </w:rPr>
        <w:t>Additional Observations:</w:t>
      </w:r>
    </w:p>
    <w:p w14:paraId="701A3A56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93CD719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6E14BC9C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Analysis (</w:t>
      </w:r>
      <w:r w:rsidRPr="00C068D6">
        <w:rPr>
          <w:rStyle w:val="normaltextrun"/>
          <w:rFonts w:ascii="Calibri" w:hAnsi="Calibri" w:cs="Calibri"/>
          <w:i/>
          <w:iCs/>
        </w:rPr>
        <w:t>Was your hypothesis correct? Why or why not?)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2C94A768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DE708A3" w14:textId="77777777" w:rsidR="00976C77" w:rsidRPr="00C068D6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1E9D4D4" w14:textId="776C51F4" w:rsidR="00B416A2" w:rsidRPr="00976C77" w:rsidRDefault="00976C77" w:rsidP="00976C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Style w:val="normaltextrun"/>
          <w:rFonts w:ascii="Calibri" w:hAnsi="Calibri" w:cs="Calibri"/>
        </w:rPr>
        <w:t>Conclusion (</w:t>
      </w:r>
      <w:r w:rsidRPr="00C068D6">
        <w:rPr>
          <w:rStyle w:val="normaltextrun"/>
          <w:rFonts w:ascii="Calibri" w:hAnsi="Calibri" w:cs="Calibri"/>
          <w:i/>
          <w:iCs/>
        </w:rPr>
        <w:t>What does this mean?)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  <w:bookmarkStart w:id="1" w:name="_GoBack"/>
      <w:bookmarkEnd w:id="1"/>
    </w:p>
    <w:sectPr w:rsidR="00B416A2" w:rsidRPr="00976C77" w:rsidSect="00C96E12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435A518"/>
    <w:rsid w:val="00006E89"/>
    <w:rsid w:val="000C1916"/>
    <w:rsid w:val="00102EA1"/>
    <w:rsid w:val="00184C41"/>
    <w:rsid w:val="001A4559"/>
    <w:rsid w:val="001E1004"/>
    <w:rsid w:val="001F05E4"/>
    <w:rsid w:val="002549AE"/>
    <w:rsid w:val="002A357A"/>
    <w:rsid w:val="003E1ACA"/>
    <w:rsid w:val="00430263"/>
    <w:rsid w:val="004507CC"/>
    <w:rsid w:val="004615CB"/>
    <w:rsid w:val="004862A1"/>
    <w:rsid w:val="00533F72"/>
    <w:rsid w:val="005810E4"/>
    <w:rsid w:val="005D396C"/>
    <w:rsid w:val="00753235"/>
    <w:rsid w:val="007B5F13"/>
    <w:rsid w:val="007C2320"/>
    <w:rsid w:val="00875127"/>
    <w:rsid w:val="00976C77"/>
    <w:rsid w:val="009D5A31"/>
    <w:rsid w:val="00B416A2"/>
    <w:rsid w:val="00B95499"/>
    <w:rsid w:val="00BE0EE5"/>
    <w:rsid w:val="00C068D6"/>
    <w:rsid w:val="00C96E12"/>
    <w:rsid w:val="00CC2416"/>
    <w:rsid w:val="00D736E2"/>
    <w:rsid w:val="00FF4D54"/>
    <w:rsid w:val="3435A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5A518"/>
  <w15:chartTrackingRefBased/>
  <w15:docId w15:val="{836DEDBD-EBDF-45F1-A44C-E9AF7DB94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3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"/>
    <w:rsid w:val="00254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549AE"/>
  </w:style>
  <w:style w:type="character" w:customStyle="1" w:styleId="eop">
    <w:name w:val="eop"/>
    <w:basedOn w:val="DefaultParagraphFont"/>
    <w:rsid w:val="002549AE"/>
  </w:style>
  <w:style w:type="table" w:styleId="TableGrid">
    <w:name w:val="Table Grid"/>
    <w:basedOn w:val="TableNormal"/>
    <w:uiPriority w:val="39"/>
    <w:rsid w:val="0018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1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31</cp:revision>
  <dcterms:created xsi:type="dcterms:W3CDTF">2019-11-24T17:58:00Z</dcterms:created>
  <dcterms:modified xsi:type="dcterms:W3CDTF">2019-11-24T18:41:00Z</dcterms:modified>
</cp:coreProperties>
</file>